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p w:rsidR="006155E6" w:rsidRDefault="00B01E3E" w:rsidP="006155E6">
      <w:pPr>
        <w:pStyle w:val="Heading5"/>
        <w:spacing w:before="0" w:after="0"/>
        <w:rPr>
          <w:rFonts w:ascii="Georgia" w:hAnsi="Georgia"/>
          <w:color w:val="000000" w:themeColor="text1"/>
          <w:sz w:val="24"/>
          <w:szCs w:val="24"/>
        </w:rPr>
      </w:pPr>
      <w:r w:rsidRPr="00B01E3E">
        <w:rPr>
          <w:noProof/>
        </w:rPr>
      </w:r>
      <w:r w:rsidRPr="00B01E3E">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" fillcolor="#c6d9f1 [671]" stroked="f">
            <v:textbox>
              <w:txbxContent>
                <w:p w:rsidR="006155E6" w:rsidRPr="00DB12D3" w:rsidRDefault="00DB12D3" w:rsidP="00322451">
                  <w:pPr>
                    <w:spacing w:after="240"/>
                  </w:pPr>
                  <w:r>
                    <w:rPr>
                      <w:b/>
                    </w:rPr>
                    <w:t>Segment:</w:t>
                  </w:r>
                  <w:r>
                    <w:t xml:space="preserve"> </w:t>
                  </w:r>
                  <w:r w:rsidR="00322451">
                    <w:t>Problem Solving Styles</w:t>
                  </w:r>
                </w:p>
                <w:p w:rsidR="006155E6" w:rsidRPr="00B3468C" w:rsidRDefault="006155E6" w:rsidP="00322451">
                  <w:pPr>
                    <w:spacing w:after="240"/>
                  </w:pPr>
                  <w:r w:rsidRPr="00B3468C">
                    <w:rPr>
                      <w:b/>
                    </w:rPr>
                    <w:t>Lesson Title:</w:t>
                  </w:r>
                  <w:r w:rsidRPr="00B3468C">
                    <w:t xml:space="preserve"> </w:t>
                  </w:r>
                  <w:r w:rsidR="00322451">
                    <w:t>Lesson 2: Problem Identification and Problem Solving</w:t>
                  </w:r>
                </w:p>
                <w:p w:rsidR="006155E6" w:rsidRPr="00B3468C" w:rsidRDefault="006155E6" w:rsidP="00322451">
                  <w:pPr>
                    <w:spacing w:after="240"/>
                  </w:pPr>
                  <w:r w:rsidRPr="00B3468C">
                    <w:rPr>
                      <w:b/>
                    </w:rPr>
                    <w:t xml:space="preserve">Grade Band: </w:t>
                  </w:r>
                  <w:r w:rsidRPr="00B3468C">
                    <w:t xml:space="preserve"> 6-12</w:t>
                  </w:r>
                </w:p>
                <w:p w:rsidR="006155E6" w:rsidRPr="00DB12D3" w:rsidRDefault="006155E6" w:rsidP="00322451">
                  <w:pPr>
                    <w:spacing w:after="240"/>
                  </w:pPr>
                  <w:r w:rsidRPr="00B3468C">
                    <w:rPr>
                      <w:b/>
                    </w:rPr>
                    <w:t>Approximate Time to Complete:</w:t>
                  </w:r>
                  <w:r w:rsidR="00B3468C" w:rsidRPr="00DB12D3">
                    <w:t xml:space="preserve"> </w:t>
                  </w:r>
                  <w:r w:rsidR="00322451">
                    <w:t>30</w:t>
                  </w:r>
                  <w:r w:rsidR="00DB12D3" w:rsidRPr="00DB12D3">
                    <w:t xml:space="preserve"> </w:t>
                  </w:r>
                  <w:r w:rsidR="00B3468C" w:rsidRPr="005F5956">
                    <w:t>minutes</w:t>
                  </w:r>
                  <w:r w:rsidR="00DB12D3">
                    <w:t xml:space="preserve"> </w:t>
                  </w:r>
                  <w:r w:rsidR="00D54321">
                    <w:t>(plus additional time out of class for research)</w:t>
                  </w:r>
                </w:p>
                <w:p w:rsidR="006155E6" w:rsidRPr="00DB12D3" w:rsidRDefault="00DB12D3" w:rsidP="00322451">
                  <w:pPr>
                    <w:spacing w:after="240"/>
                  </w:pPr>
                  <w:r>
                    <w:rPr>
                      <w:b/>
                    </w:rPr>
                    <w:t>Objectives:</w:t>
                  </w:r>
                  <w:r>
                    <w:t xml:space="preserve"> </w:t>
                  </w:r>
                  <w:r w:rsidR="00322451">
                    <w:t>Students will be able to identify conflicts relevant to their lives</w:t>
                  </w:r>
                  <w:r w:rsidR="000321E3">
                    <w:t xml:space="preserve"> and brainstorm possible solutions</w:t>
                  </w:r>
                  <w:r w:rsidR="00322451">
                    <w:t>.</w:t>
                  </w:r>
                </w:p>
                <w:p w:rsidR="006155E6" w:rsidRPr="00B3468C" w:rsidRDefault="006155E6" w:rsidP="00B3468C">
                  <w:pPr>
                    <w:rPr>
                      <w:b/>
                    </w:rPr>
                  </w:pPr>
                  <w:r w:rsidRPr="00B3468C">
                    <w:rPr>
                      <w:b/>
                    </w:rPr>
                    <w:t xml:space="preserve">Materials/Set up: </w:t>
                  </w:r>
                </w:p>
                <w:p w:rsidR="00616990" w:rsidRDefault="00322451" w:rsidP="00755135">
                  <w:pPr>
                    <w:pStyle w:val="ListParagraph"/>
                    <w:numPr>
                      <w:ilvl w:val="0"/>
                      <w:numId w:val="6"/>
                    </w:numPr>
                  </w:pPr>
                  <w:r>
                    <w:t>Problem Solving W</w:t>
                  </w:r>
                  <w:r w:rsidR="0089268A">
                    <w:t>orksheet (one for each student)</w:t>
                  </w:r>
                </w:p>
                <w:p w:rsidR="003750BC" w:rsidRDefault="003750BC" w:rsidP="00616990"/>
                <w:p w:rsidR="00755135" w:rsidRDefault="003750BC" w:rsidP="00616990">
                  <w:r w:rsidRPr="00092FCF">
                    <w:rPr>
                      <w:b/>
                    </w:rPr>
                    <w:t>Resources</w:t>
                  </w:r>
                  <w:r>
                    <w:t>:</w:t>
                  </w:r>
                </w:p>
                <w:p w:rsidR="00322451" w:rsidRPr="00755135" w:rsidRDefault="00755135" w:rsidP="00755135">
                  <w:pPr>
                    <w:pStyle w:val="ListParagraph"/>
                    <w:numPr>
                      <w:ilvl w:val="0"/>
                      <w:numId w:val="5"/>
                    </w:numPr>
                  </w:pPr>
                  <w:r>
                    <w:t>Online Video</w:t>
                  </w:r>
                  <w:r w:rsidR="003750BC">
                    <w:t xml:space="preserve"> </w:t>
                  </w:r>
                  <w:r>
                    <w:t>C</w:t>
                  </w:r>
                  <w:r w:rsidR="003750BC">
                    <w:t>lip</w:t>
                  </w:r>
                  <w:r>
                    <w:t xml:space="preserve"> -</w:t>
                  </w:r>
                  <w:r w:rsidR="003750BC">
                    <w:t xml:space="preserve"> </w:t>
                  </w:r>
                  <w:hyperlink r:id="rId8" w:history="1">
                    <w:r w:rsidR="00C830FB" w:rsidRPr="00755135">
                      <w:rPr>
                        <w:rStyle w:val="Hyperlink"/>
                      </w:rPr>
                      <w:t>James Baker: The Man Who Made Washington Work</w:t>
                    </w:r>
                  </w:hyperlink>
                  <w:r w:rsidR="00322451" w:rsidRPr="00755135">
                    <w:t xml:space="preserve"> (</w:t>
                  </w:r>
                  <w:r w:rsidRPr="00755135">
                    <w:t xml:space="preserve">Watch </w:t>
                  </w:r>
                  <w:r w:rsidR="00322451" w:rsidRPr="00755135">
                    <w:t>21:40-26:</w:t>
                  </w:r>
                  <w:r w:rsidR="00665D8C" w:rsidRPr="00755135">
                    <w:t>1</w:t>
                  </w:r>
                  <w:r w:rsidR="00322451" w:rsidRPr="00755135">
                    <w:t>0)</w:t>
                  </w:r>
                  <w:r w:rsidR="003750BC" w:rsidRPr="00755135">
                    <w:t xml:space="preserve"> </w:t>
                  </w:r>
                </w:p>
                <w:p w:rsidR="00322451" w:rsidRPr="00322451" w:rsidRDefault="00322451" w:rsidP="006155E6"/>
              </w:txbxContent>
            </v:textbox>
            <w10:wrap type="none"/>
            <w10:anchorlock/>
          </v:shape>
        </w:pict>
      </w:r>
      <w:bookmarkEnd w:id="0"/>
    </w:p>
    <w:p w:rsidR="006155E6" w:rsidRDefault="006155E6" w:rsidP="006155E6">
      <w:pPr>
        <w:pStyle w:val="Heading5"/>
        <w:spacing w:before="0" w:after="0"/>
        <w:rPr>
          <w:rFonts w:ascii="Georgia" w:hAnsi="Georgia"/>
          <w:color w:val="000000" w:themeColor="text1"/>
          <w:sz w:val="24"/>
          <w:szCs w:val="24"/>
        </w:rPr>
      </w:pPr>
    </w:p>
    <w:p w:rsidR="000321E3" w:rsidRDefault="000321E3"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322451" w:rsidRDefault="00322451" w:rsidP="00904041">
      <w:r w:rsidRPr="00322451">
        <w:rPr>
          <w:rStyle w:val="BodyTextFirstIndentChar"/>
          <w:rFonts w:ascii="Georgia" w:eastAsiaTheme="minorHAnsi" w:hAnsi="Georgia"/>
          <w:color w:val="000000" w:themeColor="text1"/>
          <w:sz w:val="24"/>
        </w:rPr>
        <w:t>Many issues impact the lives of students. This exercise is designed to help students learn to identify the issues that impact their lives and explore things that they can do about them. This can empower students to be individual advocates for change.</w:t>
      </w:r>
      <w:r w:rsidR="00C2013F">
        <w:rPr>
          <w:rStyle w:val="BodyTextFirstIndentChar"/>
          <w:rFonts w:ascii="Georgia" w:eastAsiaTheme="minorHAnsi" w:hAnsi="Georgia"/>
          <w:color w:val="000000" w:themeColor="text1"/>
          <w:sz w:val="24"/>
        </w:rPr>
        <w:t xml:space="preserve"> </w:t>
      </w:r>
    </w:p>
    <w:p w:rsidR="006155E6" w:rsidRDefault="006155E6" w:rsidP="00904041">
      <w:pPr>
        <w:rPr>
          <w:b/>
          <w:color w:val="000000" w:themeColor="text1"/>
        </w:rPr>
      </w:pPr>
    </w:p>
    <w:p w:rsidR="00322451" w:rsidRPr="009914AE" w:rsidRDefault="009914AE" w:rsidP="00904041">
      <w:pPr>
        <w:rPr>
          <w:rFonts w:cs="Times New Roman"/>
          <w:color w:val="000000" w:themeColor="text1"/>
        </w:rPr>
      </w:pPr>
      <w:r>
        <w:rPr>
          <w:rStyle w:val="BodyTextFirstIndentChar"/>
          <w:rFonts w:ascii="Georgia" w:eastAsiaTheme="minorHAnsi" w:hAnsi="Georgia"/>
          <w:color w:val="000000" w:themeColor="text1"/>
          <w:sz w:val="24"/>
        </w:rPr>
        <w:t xml:space="preserve">This exercise involves the option of in-class or out-of-class assignments and choice of individual or group work. </w:t>
      </w:r>
      <w:r w:rsidR="00322451">
        <w:t>Before beginning this exercise make the following determinations:</w:t>
      </w:r>
    </w:p>
    <w:p w:rsidR="00322451" w:rsidRDefault="00322451" w:rsidP="00904041">
      <w:pPr>
        <w:pStyle w:val="ListParagraph"/>
        <w:numPr>
          <w:ilvl w:val="1"/>
          <w:numId w:val="3"/>
        </w:numPr>
        <w:spacing w:after="240"/>
        <w:contextualSpacing w:val="0"/>
      </w:pPr>
      <w:r>
        <w:t>Will this be an in-class or out-of-class assignment?</w:t>
      </w:r>
    </w:p>
    <w:p w:rsidR="00322451" w:rsidRDefault="00322451" w:rsidP="00904041">
      <w:pPr>
        <w:pStyle w:val="ListParagraph"/>
        <w:numPr>
          <w:ilvl w:val="1"/>
          <w:numId w:val="3"/>
        </w:numPr>
        <w:spacing w:after="240"/>
        <w:contextualSpacing w:val="0"/>
      </w:pPr>
      <w:r>
        <w:t xml:space="preserve">Will this be an individual, </w:t>
      </w:r>
      <w:r w:rsidR="001F2643">
        <w:t>paired</w:t>
      </w:r>
      <w:r>
        <w:t>, or group assignment?</w:t>
      </w:r>
    </w:p>
    <w:p w:rsidR="00322451" w:rsidRDefault="00322451" w:rsidP="00904041">
      <w:pPr>
        <w:pStyle w:val="ListParagraph"/>
        <w:numPr>
          <w:ilvl w:val="1"/>
          <w:numId w:val="3"/>
        </w:numPr>
        <w:spacing w:after="240"/>
        <w:contextualSpacing w:val="0"/>
      </w:pPr>
      <w:r>
        <w:t>Will you limit the problem identification to something in the school or community, do you want to integrate it into a lesson (for example genetically modified organisms or endangered species for science, access to healthy foods in schools for health, police-community relations for current events, etc.)?</w:t>
      </w:r>
    </w:p>
    <w:p w:rsidR="00322451" w:rsidRDefault="00322451" w:rsidP="00904041">
      <w:pPr>
        <w:pStyle w:val="ListParagraph"/>
        <w:numPr>
          <w:ilvl w:val="1"/>
          <w:numId w:val="3"/>
        </w:numPr>
        <w:spacing w:after="240"/>
        <w:contextualSpacing w:val="0"/>
      </w:pPr>
      <w:r>
        <w:t>Will you provide information on the problem or ask students to do their own research?</w:t>
      </w:r>
    </w:p>
    <w:p w:rsidR="00322451" w:rsidRDefault="00322451" w:rsidP="00904041">
      <w:pPr>
        <w:pStyle w:val="ListParagraph"/>
        <w:numPr>
          <w:ilvl w:val="1"/>
          <w:numId w:val="3"/>
        </w:numPr>
        <w:spacing w:after="240"/>
        <w:contextualSpacing w:val="0"/>
      </w:pPr>
      <w:r>
        <w:t>Will the plans be presented to the class or only reviewed by the teacher?</w:t>
      </w:r>
    </w:p>
    <w:p w:rsidR="00322451" w:rsidRDefault="00322451" w:rsidP="00904041">
      <w:pPr>
        <w:spacing w:after="240"/>
      </w:pPr>
      <w:r>
        <w:t xml:space="preserve">The answers to the questions above may require adjustments to the </w:t>
      </w:r>
      <w:r w:rsidR="009914AE">
        <w:t xml:space="preserve">lesson. </w:t>
      </w:r>
      <w:r w:rsidR="00C2013F">
        <w:t xml:space="preserve">This </w:t>
      </w:r>
      <w:r w:rsidR="009914AE">
        <w:t>instructional</w:t>
      </w:r>
      <w:r w:rsidR="00C2013F">
        <w:t xml:space="preserve"> plan </w:t>
      </w:r>
      <w:r w:rsidR="009914AE">
        <w:t xml:space="preserve">below </w:t>
      </w:r>
      <w:r w:rsidR="00C2013F">
        <w:t>assumes in-class paired work based upon a situation identified by the students.</w:t>
      </w:r>
    </w:p>
    <w:p w:rsidR="003750BC" w:rsidRPr="003750BC" w:rsidRDefault="003750BC" w:rsidP="00904041">
      <w:pPr>
        <w:rPr>
          <w:b/>
          <w:color w:val="000000" w:themeColor="text1"/>
        </w:rPr>
      </w:pPr>
      <w:r w:rsidRPr="003750BC">
        <w:rPr>
          <w:b/>
          <w:color w:val="000000" w:themeColor="text1"/>
        </w:rPr>
        <w:t>Instructional Plan</w:t>
      </w:r>
    </w:p>
    <w:p w:rsidR="009914AE" w:rsidRDefault="00322451" w:rsidP="00904041">
      <w:pPr>
        <w:pStyle w:val="ListParagraph"/>
        <w:numPr>
          <w:ilvl w:val="0"/>
          <w:numId w:val="2"/>
        </w:numPr>
        <w:spacing w:after="240"/>
        <w:contextualSpacing w:val="0"/>
      </w:pPr>
      <w:r>
        <w:t xml:space="preserve">As a class, </w:t>
      </w:r>
      <w:r w:rsidR="0089268A">
        <w:t>brainstorm</w:t>
      </w:r>
      <w:r>
        <w:t xml:space="preserve"> some current issues impacting the school and the students’ communities</w:t>
      </w:r>
      <w:r w:rsidR="00547543">
        <w:t>.</w:t>
      </w:r>
      <w:r w:rsidR="009914AE">
        <w:t xml:space="preserve"> Additionally</w:t>
      </w:r>
      <w:r w:rsidR="001F2643">
        <w:t>,</w:t>
      </w:r>
      <w:r w:rsidR="009914AE">
        <w:t xml:space="preserve"> </w:t>
      </w:r>
      <w:r w:rsidR="001864F0">
        <w:t xml:space="preserve">you can </w:t>
      </w:r>
      <w:r w:rsidR="009914AE">
        <w:t xml:space="preserve">introduce </w:t>
      </w:r>
      <w:r w:rsidR="000321E3">
        <w:t xml:space="preserve">a problem </w:t>
      </w:r>
      <w:r w:rsidR="001864F0">
        <w:t xml:space="preserve">faced </w:t>
      </w:r>
      <w:r w:rsidR="00547543">
        <w:t xml:space="preserve">by </w:t>
      </w:r>
      <w:r w:rsidR="001864F0">
        <w:t xml:space="preserve">James Baker. </w:t>
      </w:r>
    </w:p>
    <w:p w:rsidR="00547543" w:rsidRDefault="00547543" w:rsidP="00904041">
      <w:pPr>
        <w:pStyle w:val="ListParagraph"/>
        <w:spacing w:after="240"/>
        <w:contextualSpacing w:val="0"/>
      </w:pPr>
      <w:r>
        <w:t>Here’s the problem:</w:t>
      </w:r>
    </w:p>
    <w:p w:rsidR="009914AE" w:rsidRDefault="001864F0" w:rsidP="00904041">
      <w:pPr>
        <w:pStyle w:val="ListParagraph"/>
        <w:spacing w:after="240"/>
        <w:contextualSpacing w:val="0"/>
      </w:pPr>
      <w:r>
        <w:t xml:space="preserve">Baker was running George H.W. Bush’s campaign for the Republican nomination for President against Ronald Reagan. Bush was about to begin campaigning in California, but was low on money and Baker doubted that he would ultimately win. </w:t>
      </w:r>
    </w:p>
    <w:p w:rsidR="001864F0" w:rsidRDefault="009914AE" w:rsidP="00904041">
      <w:pPr>
        <w:pStyle w:val="ListParagraph"/>
        <w:spacing w:after="240"/>
        <w:contextualSpacing w:val="0"/>
      </w:pPr>
      <w:r>
        <w:br/>
      </w:r>
      <w:r w:rsidR="001864F0">
        <w:t>If the campaign continue</w:t>
      </w:r>
      <w:r w:rsidR="00547543">
        <w:t>d</w:t>
      </w:r>
      <w:r w:rsidR="001864F0">
        <w:t>, and Bush los</w:t>
      </w:r>
      <w:r w:rsidR="00547543">
        <w:t>t</w:t>
      </w:r>
      <w:r w:rsidR="001864F0">
        <w:t>, he w</w:t>
      </w:r>
      <w:r w:rsidR="00547543">
        <w:t>ould</w:t>
      </w:r>
      <w:r w:rsidR="001864F0">
        <w:t xml:space="preserve"> get nothing. If the campaign stop</w:t>
      </w:r>
      <w:r w:rsidR="00092FCF">
        <w:t>p</w:t>
      </w:r>
      <w:r w:rsidR="00547543">
        <w:t>ed</w:t>
      </w:r>
      <w:r w:rsidR="001864F0">
        <w:t>, Baker th</w:t>
      </w:r>
      <w:r w:rsidR="00547543">
        <w:t>ought</w:t>
      </w:r>
      <w:r w:rsidR="001864F0">
        <w:t xml:space="preserve"> that Reagan </w:t>
      </w:r>
      <w:r w:rsidR="00547543">
        <w:t>would</w:t>
      </w:r>
      <w:r w:rsidR="001864F0">
        <w:t xml:space="preserve"> choose Bush as his </w:t>
      </w:r>
      <w:r w:rsidR="001F2643">
        <w:t xml:space="preserve">vice presidential </w:t>
      </w:r>
      <w:r w:rsidR="001864F0">
        <w:t>running-mate.</w:t>
      </w:r>
    </w:p>
    <w:p w:rsidR="00D54321" w:rsidRDefault="00D54321" w:rsidP="00904041">
      <w:pPr>
        <w:pStyle w:val="ListParagraph"/>
        <w:numPr>
          <w:ilvl w:val="0"/>
          <w:numId w:val="2"/>
        </w:numPr>
      </w:pPr>
      <w:r>
        <w:t xml:space="preserve">If you used the Baker scenario, play </w:t>
      </w:r>
      <w:r w:rsidR="00755135">
        <w:t xml:space="preserve">Online Video Clip - </w:t>
      </w:r>
      <w:hyperlink r:id="rId9" w:history="1">
        <w:r w:rsidR="00755135" w:rsidRPr="00755135">
          <w:rPr>
            <w:rStyle w:val="Hyperlink"/>
          </w:rPr>
          <w:t>James Baker: The Man Who Made Washington Work</w:t>
        </w:r>
      </w:hyperlink>
      <w:r w:rsidR="000321E3">
        <w:t xml:space="preserve"> (</w:t>
      </w:r>
      <w:r w:rsidR="00755135" w:rsidRPr="00755135">
        <w:t>Watch 21:40-26:10)</w:t>
      </w:r>
      <w:r>
        <w:t xml:space="preserve"> to see Baker’s solution. This segment covers Baker’s unilateral decision </w:t>
      </w:r>
      <w:r w:rsidR="000A6176">
        <w:t xml:space="preserve">to </w:t>
      </w:r>
      <w:r>
        <w:t xml:space="preserve">announce that George H.W. Bush had run out of money to campaign against Reagan. The decision ultimately led to Bush being chosen as Reagan’s running mate. </w:t>
      </w:r>
    </w:p>
    <w:p w:rsidR="0009518A" w:rsidRDefault="00D54321" w:rsidP="00904041">
      <w:pPr>
        <w:spacing w:after="240"/>
        <w:ind w:left="720"/>
      </w:pPr>
      <w:r>
        <w:t>After the video discus</w:t>
      </w:r>
      <w:r w:rsidR="0009518A">
        <w:t>s:</w:t>
      </w:r>
    </w:p>
    <w:p w:rsidR="0009518A" w:rsidRDefault="0009518A" w:rsidP="00904041">
      <w:pPr>
        <w:spacing w:after="240"/>
        <w:ind w:left="720"/>
      </w:pPr>
      <w:r>
        <w:t>What was the problem?</w:t>
      </w:r>
      <w:r>
        <w:br/>
        <w:t>George Bush was behind in the polls during the presidential election and was losing money. The next state for the campaign was his opponent, Ronald Regan’s home state of California. Baker knew that to continue would create more negativity between the two candidates and decrease Bush’s chance to become vice-president.</w:t>
      </w:r>
    </w:p>
    <w:p w:rsidR="0009518A" w:rsidRDefault="0009518A" w:rsidP="00904041">
      <w:pPr>
        <w:spacing w:after="240"/>
        <w:ind w:left="720"/>
      </w:pPr>
      <w:r>
        <w:t>What did James Baker see as the possible solutions?</w:t>
      </w:r>
      <w:r>
        <w:br/>
        <w:t>Continue with the campaign and win</w:t>
      </w:r>
      <w:r>
        <w:br/>
        <w:t>Continue with the campaign and lose</w:t>
      </w:r>
      <w:r>
        <w:br/>
        <w:t>End the campaign and get selected to be Vice President</w:t>
      </w:r>
      <w:r>
        <w:br/>
        <w:t>End the campaign and not get selected to be Vice President</w:t>
      </w:r>
      <w:r>
        <w:br/>
      </w:r>
    </w:p>
    <w:p w:rsidR="0009518A" w:rsidRDefault="0009518A" w:rsidP="00904041">
      <w:pPr>
        <w:spacing w:after="240"/>
        <w:ind w:left="720"/>
      </w:pPr>
      <w:r>
        <w:t>What steps did he take to make sure George Bush’s interests were protected?</w:t>
      </w:r>
      <w:r>
        <w:br/>
        <w:t>Unilaterally ended the campaign, citing lack of funding.</w:t>
      </w:r>
      <w:r>
        <w:br/>
        <w:t>Begin discussions with Regan’s staff</w:t>
      </w:r>
      <w:r>
        <w:br/>
      </w:r>
      <w:proofErr w:type="gramStart"/>
      <w:r>
        <w:t>Attend</w:t>
      </w:r>
      <w:proofErr w:type="gramEnd"/>
      <w:r>
        <w:t xml:space="preserve"> the national convention</w:t>
      </w:r>
    </w:p>
    <w:p w:rsidR="00D54321" w:rsidRDefault="0009518A" w:rsidP="00904041">
      <w:pPr>
        <w:spacing w:after="240"/>
        <w:ind w:left="720"/>
      </w:pPr>
      <w:r>
        <w:t>What was the final outcome?</w:t>
      </w:r>
      <w:r>
        <w:br/>
        <w:t>George Bush accepted the vice presidential nomination.</w:t>
      </w:r>
    </w:p>
    <w:p w:rsidR="00322451" w:rsidRDefault="00322451" w:rsidP="00904041">
      <w:pPr>
        <w:pStyle w:val="ListParagraph"/>
        <w:numPr>
          <w:ilvl w:val="0"/>
          <w:numId w:val="2"/>
        </w:numPr>
        <w:spacing w:after="240"/>
        <w:contextualSpacing w:val="0"/>
      </w:pPr>
      <w:r>
        <w:t>Divide the class into groups of two.</w:t>
      </w:r>
    </w:p>
    <w:p w:rsidR="00322451" w:rsidRDefault="00322451" w:rsidP="00904041">
      <w:pPr>
        <w:pStyle w:val="ListParagraph"/>
        <w:numPr>
          <w:ilvl w:val="0"/>
          <w:numId w:val="2"/>
        </w:numPr>
        <w:spacing w:after="240"/>
        <w:contextualSpacing w:val="0"/>
      </w:pPr>
      <w:r>
        <w:t xml:space="preserve">Distribute the </w:t>
      </w:r>
      <w:r w:rsidR="00C2013F">
        <w:t>Problem Solving Worksheet to each student.</w:t>
      </w:r>
    </w:p>
    <w:p w:rsidR="00322451" w:rsidRDefault="00C2013F" w:rsidP="00904041">
      <w:pPr>
        <w:pStyle w:val="ListParagraph"/>
        <w:numPr>
          <w:ilvl w:val="0"/>
          <w:numId w:val="2"/>
        </w:numPr>
        <w:spacing w:after="240"/>
        <w:contextualSpacing w:val="0"/>
      </w:pPr>
      <w:r>
        <w:t>Tell students, “Review the brainstorm list and</w:t>
      </w:r>
      <w:r w:rsidR="00322451">
        <w:t xml:space="preserve"> select a current issue from the list</w:t>
      </w:r>
      <w:r>
        <w:t>.</w:t>
      </w:r>
      <w:r w:rsidR="005E43EA">
        <w:t>”</w:t>
      </w:r>
    </w:p>
    <w:p w:rsidR="00322451" w:rsidRDefault="30866E90" w:rsidP="00904041">
      <w:pPr>
        <w:pStyle w:val="ListParagraph"/>
        <w:numPr>
          <w:ilvl w:val="0"/>
          <w:numId w:val="2"/>
        </w:numPr>
        <w:spacing w:after="240"/>
        <w:contextualSpacing w:val="0"/>
      </w:pPr>
      <w:r>
        <w:t>Have student</w:t>
      </w:r>
      <w:r w:rsidR="00C505D6">
        <w:t>s complete the Problem Solving W</w:t>
      </w:r>
      <w:r>
        <w:t xml:space="preserve">orksheet in class (or as an out-of-class assignment). Remind the students that they worked through similar questions when analyzing the James Baker video. Inform the students that they may have to do some additional research on the topic to get a better understanding of the issue and the entities involved. </w:t>
      </w:r>
    </w:p>
    <w:p w:rsidR="00322451" w:rsidRDefault="00C2013F" w:rsidP="00904041">
      <w:pPr>
        <w:pStyle w:val="ListParagraph"/>
        <w:numPr>
          <w:ilvl w:val="0"/>
          <w:numId w:val="2"/>
        </w:numPr>
        <w:spacing w:after="240"/>
        <w:contextualSpacing w:val="0"/>
      </w:pPr>
      <w:r>
        <w:t>Clarify the instructions by stating. “</w:t>
      </w:r>
      <w:r w:rsidR="009914AE">
        <w:t>C</w:t>
      </w:r>
      <w:r w:rsidR="00322451">
        <w:t>hoose a solution and develop a plan to implement the solution. The plan should identify people and resources necessary as well as challenges that may arise.</w:t>
      </w:r>
      <w:r>
        <w:t>”</w:t>
      </w:r>
    </w:p>
    <w:p w:rsidR="00E74021" w:rsidRDefault="00E74021" w:rsidP="00904041">
      <w:pPr>
        <w:shd w:val="clear" w:color="auto" w:fill="C6D9F1" w:themeFill="text2" w:themeFillTint="33"/>
        <w:rPr>
          <w:b/>
          <w:color w:val="000000" w:themeColor="text1"/>
        </w:rPr>
        <w:sectPr w:rsidR="00E74021">
          <w:footerReference w:type="default" r:id="rId10"/>
          <w:pgSz w:w="12240" w:h="15840"/>
          <w:pgMar w:top="1440" w:right="1440" w:bottom="1440" w:left="1440" w:gutter="0"/>
          <w:docGrid w:linePitch="360"/>
        </w:sectPr>
      </w:pPr>
    </w:p>
    <w:p w:rsidR="00065CD2" w:rsidRDefault="00065CD2" w:rsidP="00092FCF">
      <w:pPr>
        <w:rPr>
          <w:b/>
          <w:sz w:val="28"/>
          <w:szCs w:val="28"/>
        </w:rPr>
      </w:pPr>
    </w:p>
    <w:p w:rsidR="000B4383" w:rsidRDefault="00C505D6" w:rsidP="00322451">
      <w:pPr>
        <w:jc w:val="center"/>
        <w:rPr>
          <w:b/>
          <w:sz w:val="28"/>
          <w:szCs w:val="28"/>
        </w:rPr>
      </w:pPr>
      <w:r>
        <w:rPr>
          <w:b/>
          <w:sz w:val="28"/>
          <w:szCs w:val="28"/>
        </w:rPr>
        <w:t>PROBLEM SOLVING WORKSHEET</w:t>
      </w:r>
    </w:p>
    <w:p w:rsidR="005E43EA" w:rsidRDefault="00322451" w:rsidP="005E43EA">
      <w:r>
        <w:t>Names of Group Members_________________________________________</w:t>
      </w:r>
    </w:p>
    <w:p w:rsidR="005E43EA" w:rsidRPr="005E43EA" w:rsidRDefault="005E43EA" w:rsidP="005E43EA"/>
    <w:p w:rsidR="00322451" w:rsidRDefault="00322451" w:rsidP="00904041">
      <w:pPr>
        <w:shd w:val="clear" w:color="auto" w:fill="C6D9F1" w:themeFill="text2" w:themeFillTint="33"/>
      </w:pPr>
      <w:r w:rsidRPr="00322451">
        <w:rPr>
          <w:b/>
        </w:rPr>
        <w:t>Describe The Problem:</w:t>
      </w:r>
      <w:r w:rsidRPr="00322451">
        <w:t xml:space="preserve"> The description should be detailed enough so that other can understands it. You may need to conduct research in order to get more information on the problem. The description should include relevant information such as the people and organizations involved, the differing perspectives and values, the timeline of events, and the current status of the problem.</w:t>
      </w:r>
    </w:p>
    <w:p w:rsidR="00322451" w:rsidRDefault="00322451" w:rsidP="0090404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904041"/>
    <w:p w:rsidR="00322451" w:rsidRDefault="00322451" w:rsidP="00904041"/>
    <w:p w:rsidR="00322451" w:rsidRDefault="00322451" w:rsidP="00904041">
      <w:pPr>
        <w:shd w:val="clear" w:color="auto" w:fill="C6D9F1" w:themeFill="text2" w:themeFillTint="33"/>
      </w:pPr>
      <w:r w:rsidRPr="00322451">
        <w:rPr>
          <w:b/>
        </w:rPr>
        <w:t>List All Possible Peaceful Solutions:</w:t>
      </w:r>
      <w:r>
        <w:t xml:space="preserve"> Brainstorm and list as many possible solutions that you can identify. Do not eliminate a solution because you don’t think it can be implemented. Include solutions that would be proposed by one of the people or organizations involved as well as solutions that would be agreeable to everyone involved.</w:t>
      </w:r>
    </w:p>
    <w:p w:rsidR="00322451" w:rsidRDefault="00322451" w:rsidP="00904041"/>
    <w:p w:rsidR="00322451" w:rsidRDefault="00322451" w:rsidP="00904041"/>
    <w:p w:rsidR="00322451" w:rsidRDefault="00322451" w:rsidP="0090404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322451"/>
    <w:p w:rsidR="00322451" w:rsidRDefault="00322451" w:rsidP="00904041">
      <w:pPr>
        <w:shd w:val="clear" w:color="auto" w:fill="C6D9F1" w:themeFill="text2" w:themeFillTint="33"/>
      </w:pPr>
      <w:r w:rsidRPr="00322451">
        <w:rPr>
          <w:b/>
        </w:rPr>
        <w:t>Write The Best Problem-Solving Idea:</w:t>
      </w:r>
      <w:r>
        <w:t xml:space="preserve"> Explore the brainstorming list and consider the interests of all people and organizations involved. Identify the solution that you think is the best idea to the issue.</w:t>
      </w:r>
    </w:p>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Default="00322451" w:rsidP="00904041"/>
    <w:p w:rsidR="00322451" w:rsidRPr="00322451" w:rsidRDefault="00322451" w:rsidP="00904041">
      <w:pPr>
        <w:shd w:val="clear" w:color="auto" w:fill="C6D9F1" w:themeFill="text2" w:themeFillTint="33"/>
      </w:pPr>
      <w:r w:rsidRPr="00322451">
        <w:rPr>
          <w:b/>
        </w:rPr>
        <w:t>List The Steps Needed To Make The Solution Work:</w:t>
      </w:r>
      <w:r>
        <w:t xml:space="preserve"> Now that you have identified the solution, explore what steps are necessary to make the solution work. Who needs to be involved? What resources (time, money, materials) will be needed? What barriers exist to its implementation? What is the order and time frame in which things need to occur?</w:t>
      </w:r>
    </w:p>
    <w:sectPr w:rsidR="00322451" w:rsidRPr="00322451" w:rsidSect="00B01E3E">
      <w:head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D6" w:rsidRDefault="00D25ED6" w:rsidP="00322451">
      <w:pPr>
        <w:spacing w:line="240" w:lineRule="auto"/>
      </w:pPr>
      <w:r>
        <w:separator/>
      </w:r>
    </w:p>
  </w:endnote>
  <w:endnote w:type="continuationSeparator" w:id="0">
    <w:p w:rsidR="00D25ED6" w:rsidRDefault="00D25ED6" w:rsidP="003224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FB" w:rsidRPr="00C830FB" w:rsidRDefault="00C830FB">
    <w:pPr>
      <w:pStyle w:val="Footer"/>
      <w:rPr>
        <w:sz w:val="16"/>
        <w:szCs w:val="16"/>
      </w:rPr>
    </w:pPr>
    <w:r w:rsidRPr="005F5956">
      <w:rPr>
        <w:sz w:val="16"/>
        <w:szCs w:val="16"/>
      </w:rPr>
      <w:t>Created by the University of Maryland Francis King Carey School of Law Center for Dispute Resolution (C</w:t>
    </w:r>
    <w:r w:rsidR="00E74021">
      <w:rPr>
        <w:sz w:val="16"/>
        <w:szCs w:val="16"/>
      </w:rPr>
      <w:t>-</w:t>
    </w:r>
    <w:r w:rsidRPr="005F5956">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D6" w:rsidRDefault="00D25ED6" w:rsidP="00322451">
      <w:pPr>
        <w:spacing w:line="240" w:lineRule="auto"/>
      </w:pPr>
      <w:r>
        <w:separator/>
      </w:r>
    </w:p>
  </w:footnote>
  <w:footnote w:type="continuationSeparator" w:id="0">
    <w:p w:rsidR="00D25ED6" w:rsidRDefault="00D25ED6" w:rsidP="00322451">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FB" w:rsidRDefault="00C830FB">
    <w:pPr>
      <w:pStyle w:val="Header"/>
    </w:pPr>
    <w:r>
      <w:t>Name</w:t>
    </w:r>
    <w:proofErr w:type="gramStart"/>
    <w:r>
      <w:t>:_</w:t>
    </w:r>
    <w:proofErr w:type="gramEnd"/>
    <w:r>
      <w:t>__________________</w:t>
    </w:r>
    <w:r>
      <w:tab/>
    </w:r>
    <w:r>
      <w:tab/>
      <w:t>Date:____________________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11952656"/>
    <w:multiLevelType w:val="hybridMultilevel"/>
    <w:tmpl w:val="BA36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6066D"/>
    <w:multiLevelType w:val="hybridMultilevel"/>
    <w:tmpl w:val="4B58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F5AAF"/>
    <w:multiLevelType w:val="hybridMultilevel"/>
    <w:tmpl w:val="04DE2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35CBC"/>
    <w:multiLevelType w:val="hybridMultilevel"/>
    <w:tmpl w:val="D03AC49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11FB0"/>
    <w:multiLevelType w:val="hybridMultilevel"/>
    <w:tmpl w:val="9680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_CITRUS_JURISDICTION" w:val="Bluebook"/>
    <w:docVar w:name="_CITRUS_UNDO" w:val="0"/>
  </w:docVars>
  <w:rsids>
    <w:rsidRoot w:val="00322451"/>
    <w:rsid w:val="00001624"/>
    <w:rsid w:val="000321E3"/>
    <w:rsid w:val="0004039D"/>
    <w:rsid w:val="00065CD2"/>
    <w:rsid w:val="00092FCF"/>
    <w:rsid w:val="00094E1D"/>
    <w:rsid w:val="0009518A"/>
    <w:rsid w:val="000A6176"/>
    <w:rsid w:val="001075AF"/>
    <w:rsid w:val="00143A35"/>
    <w:rsid w:val="0016208E"/>
    <w:rsid w:val="001864F0"/>
    <w:rsid w:val="001F2643"/>
    <w:rsid w:val="002424E1"/>
    <w:rsid w:val="002563B5"/>
    <w:rsid w:val="00287C48"/>
    <w:rsid w:val="002A7960"/>
    <w:rsid w:val="002B75A2"/>
    <w:rsid w:val="002C1D8C"/>
    <w:rsid w:val="00322451"/>
    <w:rsid w:val="0033234A"/>
    <w:rsid w:val="00367C12"/>
    <w:rsid w:val="003750BC"/>
    <w:rsid w:val="0039077E"/>
    <w:rsid w:val="003C6F1A"/>
    <w:rsid w:val="004211A7"/>
    <w:rsid w:val="0043384B"/>
    <w:rsid w:val="004802D4"/>
    <w:rsid w:val="004A4C79"/>
    <w:rsid w:val="004C4E97"/>
    <w:rsid w:val="00530695"/>
    <w:rsid w:val="00547543"/>
    <w:rsid w:val="005E43EA"/>
    <w:rsid w:val="005F5956"/>
    <w:rsid w:val="006155E6"/>
    <w:rsid w:val="00616990"/>
    <w:rsid w:val="0064373C"/>
    <w:rsid w:val="00665D8C"/>
    <w:rsid w:val="006D0C78"/>
    <w:rsid w:val="006F61D6"/>
    <w:rsid w:val="0073757E"/>
    <w:rsid w:val="00755135"/>
    <w:rsid w:val="0081712A"/>
    <w:rsid w:val="0088546A"/>
    <w:rsid w:val="0089268A"/>
    <w:rsid w:val="008C50C4"/>
    <w:rsid w:val="008D4E43"/>
    <w:rsid w:val="008E2FF6"/>
    <w:rsid w:val="00904041"/>
    <w:rsid w:val="009472F9"/>
    <w:rsid w:val="0098525D"/>
    <w:rsid w:val="009914AE"/>
    <w:rsid w:val="00A10E39"/>
    <w:rsid w:val="00A117EA"/>
    <w:rsid w:val="00A1345D"/>
    <w:rsid w:val="00AF602D"/>
    <w:rsid w:val="00B01E3E"/>
    <w:rsid w:val="00B1674A"/>
    <w:rsid w:val="00B259FB"/>
    <w:rsid w:val="00B3468C"/>
    <w:rsid w:val="00B67044"/>
    <w:rsid w:val="00B67B58"/>
    <w:rsid w:val="00B90C7D"/>
    <w:rsid w:val="00B96656"/>
    <w:rsid w:val="00BC1036"/>
    <w:rsid w:val="00C076B0"/>
    <w:rsid w:val="00C13C57"/>
    <w:rsid w:val="00C2013F"/>
    <w:rsid w:val="00C505D6"/>
    <w:rsid w:val="00C51585"/>
    <w:rsid w:val="00C738C6"/>
    <w:rsid w:val="00C830FB"/>
    <w:rsid w:val="00CB3251"/>
    <w:rsid w:val="00CC18F9"/>
    <w:rsid w:val="00CF7767"/>
    <w:rsid w:val="00D25ED6"/>
    <w:rsid w:val="00D54321"/>
    <w:rsid w:val="00DB12D3"/>
    <w:rsid w:val="00E05C6F"/>
    <w:rsid w:val="00E44995"/>
    <w:rsid w:val="00E74021"/>
    <w:rsid w:val="00E83681"/>
    <w:rsid w:val="00E93692"/>
    <w:rsid w:val="00EB25EC"/>
    <w:rsid w:val="00EE2239"/>
    <w:rsid w:val="00F05C59"/>
    <w:rsid w:val="00F160DA"/>
    <w:rsid w:val="00F16D12"/>
    <w:rsid w:val="00F70A7B"/>
    <w:rsid w:val="00F73244"/>
    <w:rsid w:val="00FC5192"/>
    <w:rsid w:val="30866E9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styleId="BodyText">
    <w:name w:val="Body Text"/>
    <w:basedOn w:val="Normal"/>
    <w:link w:val="BodyTextChar"/>
    <w:uiPriority w:val="99"/>
    <w:semiHidden/>
    <w:unhideWhenUsed/>
    <w:rsid w:val="00322451"/>
    <w:pPr>
      <w:spacing w:after="120"/>
    </w:pPr>
  </w:style>
  <w:style w:type="character" w:customStyle="1" w:styleId="BodyTextChar">
    <w:name w:val="Body Text Char"/>
    <w:basedOn w:val="DefaultParagraphFont"/>
    <w:link w:val="BodyText"/>
    <w:uiPriority w:val="99"/>
    <w:semiHidden/>
    <w:rsid w:val="00322451"/>
    <w:rPr>
      <w:rFonts w:ascii="Georgia" w:hAnsi="Georgia"/>
      <w:sz w:val="24"/>
      <w:szCs w:val="24"/>
    </w:rPr>
  </w:style>
  <w:style w:type="paragraph" w:styleId="BodyTextFirstIndent">
    <w:name w:val="Body Text First Indent"/>
    <w:aliases w:val="Body Text First Indent(example)"/>
    <w:basedOn w:val="Normal"/>
    <w:link w:val="BodyTextFirstIndentChar"/>
    <w:rsid w:val="00322451"/>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322451"/>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322451"/>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322451"/>
    <w:rPr>
      <w:rFonts w:ascii="Arial" w:eastAsia="Times New Roman" w:hAnsi="Arial" w:cs="Times New Roman"/>
      <w:color w:val="999999"/>
      <w:sz w:val="20"/>
      <w:szCs w:val="24"/>
    </w:rPr>
  </w:style>
  <w:style w:type="character" w:styleId="CommentReference">
    <w:name w:val="annotation reference"/>
    <w:basedOn w:val="DefaultParagraphFont"/>
    <w:semiHidden/>
    <w:rsid w:val="00322451"/>
    <w:rPr>
      <w:sz w:val="16"/>
      <w:szCs w:val="16"/>
    </w:rPr>
  </w:style>
  <w:style w:type="paragraph" w:styleId="CommentText">
    <w:name w:val="annotation text"/>
    <w:basedOn w:val="Normal"/>
    <w:link w:val="CommentTextChar"/>
    <w:semiHidden/>
    <w:rsid w:val="00322451"/>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322451"/>
    <w:rPr>
      <w:rFonts w:ascii="Arial" w:eastAsia="Times New Roman" w:hAnsi="Arial" w:cs="Times New Roman"/>
      <w:sz w:val="20"/>
      <w:szCs w:val="20"/>
    </w:rPr>
  </w:style>
  <w:style w:type="paragraph" w:styleId="ListBullet3">
    <w:name w:val="List Bullet 3"/>
    <w:basedOn w:val="Normal"/>
    <w:uiPriority w:val="99"/>
    <w:semiHidden/>
    <w:unhideWhenUsed/>
    <w:rsid w:val="00322451"/>
    <w:pPr>
      <w:tabs>
        <w:tab w:val="num" w:pos="1080"/>
      </w:tabs>
      <w:ind w:left="1080" w:hanging="360"/>
      <w:contextualSpacing/>
    </w:pPr>
  </w:style>
  <w:style w:type="paragraph" w:styleId="ListParagraph">
    <w:name w:val="List Paragraph"/>
    <w:basedOn w:val="Normal"/>
    <w:uiPriority w:val="34"/>
    <w:qFormat/>
    <w:rsid w:val="00322451"/>
    <w:pPr>
      <w:ind w:left="720"/>
      <w:contextualSpacing/>
    </w:pPr>
  </w:style>
  <w:style w:type="paragraph" w:styleId="Header">
    <w:name w:val="header"/>
    <w:basedOn w:val="Normal"/>
    <w:link w:val="HeaderChar"/>
    <w:uiPriority w:val="99"/>
    <w:unhideWhenUsed/>
    <w:rsid w:val="00322451"/>
    <w:pPr>
      <w:tabs>
        <w:tab w:val="center" w:pos="4680"/>
        <w:tab w:val="right" w:pos="9360"/>
      </w:tabs>
      <w:spacing w:line="240" w:lineRule="auto"/>
    </w:pPr>
  </w:style>
  <w:style w:type="character" w:customStyle="1" w:styleId="HeaderChar">
    <w:name w:val="Header Char"/>
    <w:basedOn w:val="DefaultParagraphFont"/>
    <w:link w:val="Header"/>
    <w:uiPriority w:val="99"/>
    <w:rsid w:val="00322451"/>
    <w:rPr>
      <w:rFonts w:ascii="Georgia" w:hAnsi="Georgia"/>
      <w:sz w:val="24"/>
      <w:szCs w:val="24"/>
    </w:rPr>
  </w:style>
  <w:style w:type="paragraph" w:styleId="Footer">
    <w:name w:val="footer"/>
    <w:basedOn w:val="Normal"/>
    <w:link w:val="FooterChar"/>
    <w:uiPriority w:val="99"/>
    <w:unhideWhenUsed/>
    <w:rsid w:val="00322451"/>
    <w:pPr>
      <w:tabs>
        <w:tab w:val="center" w:pos="4680"/>
        <w:tab w:val="right" w:pos="9360"/>
      </w:tabs>
      <w:spacing w:line="240" w:lineRule="auto"/>
    </w:pPr>
  </w:style>
  <w:style w:type="character" w:customStyle="1" w:styleId="FooterChar">
    <w:name w:val="Footer Char"/>
    <w:basedOn w:val="DefaultParagraphFont"/>
    <w:link w:val="Footer"/>
    <w:uiPriority w:val="99"/>
    <w:rsid w:val="00322451"/>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F16D12"/>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F16D12"/>
    <w:rPr>
      <w:rFonts w:ascii="Georgia" w:eastAsia="Times New Roman" w:hAnsi="Georgia" w:cs="Times New Roman"/>
      <w:b/>
      <w:bCs/>
      <w:sz w:val="20"/>
      <w:szCs w:val="20"/>
    </w:rPr>
  </w:style>
  <w:style w:type="character" w:styleId="Hyperlink">
    <w:name w:val="Hyperlink"/>
    <w:basedOn w:val="DefaultParagraphFont"/>
    <w:uiPriority w:val="99"/>
    <w:unhideWhenUsed/>
    <w:rsid w:val="00755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paragraph" w:styleId="BodyText">
    <w:name w:val="Body Text"/>
    <w:basedOn w:val="Normal"/>
    <w:link w:val="BodyTextChar"/>
    <w:uiPriority w:val="99"/>
    <w:semiHidden/>
    <w:unhideWhenUsed/>
    <w:rsid w:val="00322451"/>
    <w:pPr>
      <w:spacing w:after="120"/>
    </w:pPr>
  </w:style>
  <w:style w:type="character" w:customStyle="1" w:styleId="BodyTextChar">
    <w:name w:val="Body Text Char"/>
    <w:basedOn w:val="DefaultParagraphFont"/>
    <w:link w:val="BodyText"/>
    <w:uiPriority w:val="99"/>
    <w:semiHidden/>
    <w:rsid w:val="00322451"/>
    <w:rPr>
      <w:rFonts w:ascii="Georgia" w:hAnsi="Georgia"/>
      <w:sz w:val="24"/>
      <w:szCs w:val="24"/>
    </w:rPr>
  </w:style>
  <w:style w:type="paragraph" w:styleId="BodyTextFirstIndent">
    <w:name w:val="Body Text First Indent"/>
    <w:aliases w:val="Body Text First Indent(example)"/>
    <w:basedOn w:val="Normal"/>
    <w:link w:val="BodyTextFirstIndentChar"/>
    <w:rsid w:val="00322451"/>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322451"/>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322451"/>
    <w:pPr>
      <w:spacing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322451"/>
    <w:rPr>
      <w:rFonts w:ascii="Arial" w:eastAsia="Times New Roman" w:hAnsi="Arial" w:cs="Times New Roman"/>
      <w:color w:val="999999"/>
      <w:sz w:val="20"/>
      <w:szCs w:val="24"/>
    </w:rPr>
  </w:style>
  <w:style w:type="character" w:styleId="CommentReference">
    <w:name w:val="annotation reference"/>
    <w:basedOn w:val="DefaultParagraphFont"/>
    <w:semiHidden/>
    <w:rsid w:val="00322451"/>
    <w:rPr>
      <w:sz w:val="16"/>
      <w:szCs w:val="16"/>
    </w:rPr>
  </w:style>
  <w:style w:type="paragraph" w:styleId="CommentText">
    <w:name w:val="annotation text"/>
    <w:basedOn w:val="Normal"/>
    <w:link w:val="CommentTextChar"/>
    <w:semiHidden/>
    <w:rsid w:val="00322451"/>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322451"/>
    <w:rPr>
      <w:rFonts w:ascii="Arial" w:eastAsia="Times New Roman" w:hAnsi="Arial" w:cs="Times New Roman"/>
      <w:sz w:val="20"/>
      <w:szCs w:val="20"/>
    </w:rPr>
  </w:style>
  <w:style w:type="paragraph" w:styleId="ListBullet3">
    <w:name w:val="List Bullet 3"/>
    <w:basedOn w:val="Normal"/>
    <w:uiPriority w:val="99"/>
    <w:semiHidden/>
    <w:unhideWhenUsed/>
    <w:rsid w:val="00322451"/>
    <w:pPr>
      <w:tabs>
        <w:tab w:val="num" w:pos="1080"/>
      </w:tabs>
      <w:ind w:left="1080" w:hanging="360"/>
      <w:contextualSpacing/>
    </w:pPr>
  </w:style>
  <w:style w:type="paragraph" w:styleId="ListParagraph">
    <w:name w:val="List Paragraph"/>
    <w:basedOn w:val="Normal"/>
    <w:uiPriority w:val="34"/>
    <w:qFormat/>
    <w:rsid w:val="00322451"/>
    <w:pPr>
      <w:ind w:left="720"/>
      <w:contextualSpacing/>
    </w:pPr>
  </w:style>
  <w:style w:type="paragraph" w:styleId="Header">
    <w:name w:val="header"/>
    <w:basedOn w:val="Normal"/>
    <w:link w:val="HeaderChar"/>
    <w:uiPriority w:val="99"/>
    <w:unhideWhenUsed/>
    <w:rsid w:val="00322451"/>
    <w:pPr>
      <w:tabs>
        <w:tab w:val="center" w:pos="4680"/>
        <w:tab w:val="right" w:pos="9360"/>
      </w:tabs>
      <w:spacing w:line="240" w:lineRule="auto"/>
    </w:pPr>
  </w:style>
  <w:style w:type="character" w:customStyle="1" w:styleId="HeaderChar">
    <w:name w:val="Header Char"/>
    <w:basedOn w:val="DefaultParagraphFont"/>
    <w:link w:val="Header"/>
    <w:uiPriority w:val="99"/>
    <w:rsid w:val="00322451"/>
    <w:rPr>
      <w:rFonts w:ascii="Georgia" w:hAnsi="Georgia"/>
      <w:sz w:val="24"/>
      <w:szCs w:val="24"/>
    </w:rPr>
  </w:style>
  <w:style w:type="paragraph" w:styleId="Footer">
    <w:name w:val="footer"/>
    <w:basedOn w:val="Normal"/>
    <w:link w:val="FooterChar"/>
    <w:uiPriority w:val="99"/>
    <w:unhideWhenUsed/>
    <w:rsid w:val="00322451"/>
    <w:pPr>
      <w:tabs>
        <w:tab w:val="center" w:pos="4680"/>
        <w:tab w:val="right" w:pos="9360"/>
      </w:tabs>
      <w:spacing w:line="240" w:lineRule="auto"/>
    </w:pPr>
  </w:style>
  <w:style w:type="character" w:customStyle="1" w:styleId="FooterChar">
    <w:name w:val="Footer Char"/>
    <w:basedOn w:val="DefaultParagraphFont"/>
    <w:link w:val="Footer"/>
    <w:uiPriority w:val="99"/>
    <w:rsid w:val="00322451"/>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F16D12"/>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F16D12"/>
    <w:rPr>
      <w:rFonts w:ascii="Georgia" w:eastAsia="Times New Roman" w:hAnsi="Georgia" w:cs="Times New Roman"/>
      <w:b/>
      <w:bCs/>
      <w:sz w:val="20"/>
      <w:szCs w:val="20"/>
    </w:rPr>
  </w:style>
  <w:style w:type="character" w:styleId="Hyperlink">
    <w:name w:val="Hyperlink"/>
    <w:basedOn w:val="DefaultParagraphFont"/>
    <w:uiPriority w:val="99"/>
    <w:unhideWhenUsed/>
    <w:rsid w:val="00755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deo.pbs.org/program/james-baker/" TargetMode="External"/><Relationship Id="rId9" Type="http://schemas.openxmlformats.org/officeDocument/2006/relationships/hyperlink" Target="http://video.pbs.org/program/james-baker/"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765D-61DC-4A4C-B082-E3392887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1</TotalTime>
  <Pages>5</Pages>
  <Words>762</Words>
  <Characters>4347</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8</cp:revision>
  <dcterms:created xsi:type="dcterms:W3CDTF">2015-05-14T19:19:00Z</dcterms:created>
  <dcterms:modified xsi:type="dcterms:W3CDTF">2015-05-19T11:20:00Z</dcterms:modified>
</cp:coreProperties>
</file>